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A608" w14:textId="182DACA4" w:rsidR="0010088B" w:rsidRDefault="00917B45">
      <w:r>
        <w:t>IS</w:t>
      </w:r>
      <w:r w:rsidR="00335064">
        <w:t>CO</w:t>
      </w:r>
      <w:r>
        <w:t xml:space="preserve">S-29 Plenary/Invited/Contributed Oral Speaker Instructions. </w:t>
      </w:r>
    </w:p>
    <w:p w14:paraId="32800EAB" w14:textId="75BF719C" w:rsidR="00917B45" w:rsidRDefault="00917B45"/>
    <w:p w14:paraId="3627370C" w14:textId="2283CD6E" w:rsidR="0000428E" w:rsidRDefault="00917B45" w:rsidP="0000428E">
      <w:r>
        <w:t>IS</w:t>
      </w:r>
      <w:r w:rsidR="00335064">
        <w:t>OC</w:t>
      </w:r>
      <w:r>
        <w:t>S-29 will employ the Pheedloop event management software platform, which w</w:t>
      </w:r>
      <w:r w:rsidR="008B2D0F">
        <w:t>ill</w:t>
      </w:r>
      <w:r>
        <w:t xml:space="preserve"> be embedded with Z</w:t>
      </w:r>
      <w:r w:rsidR="00D9534C">
        <w:t>oom</w:t>
      </w:r>
      <w:r>
        <w:t xml:space="preserve"> for the Oral presentations</w:t>
      </w:r>
      <w:r w:rsidR="00CF422E">
        <w:t xml:space="preserve"> and live Poster interactions</w:t>
      </w:r>
      <w:r>
        <w:t xml:space="preserve">. </w:t>
      </w:r>
      <w:r w:rsidR="0000428E">
        <w:t>Your email will serve as a login to PheedLoop granting you access to all available talks, live online poster sessions and pre-recorded poster</w:t>
      </w:r>
      <w:r w:rsidR="008B2D0F">
        <w:t xml:space="preserve"> presentation.</w:t>
      </w:r>
    </w:p>
    <w:p w14:paraId="4C76766A" w14:textId="1977A4A6" w:rsidR="00917B45" w:rsidRDefault="00917B45"/>
    <w:p w14:paraId="693ECF45" w14:textId="4CEEC36E" w:rsidR="00917B45" w:rsidRPr="00CF422E" w:rsidRDefault="00917B45">
      <w:pPr>
        <w:rPr>
          <w:u w:val="single"/>
        </w:rPr>
      </w:pPr>
      <w:r w:rsidRPr="00CF422E">
        <w:rPr>
          <w:u w:val="single"/>
        </w:rPr>
        <w:t xml:space="preserve">All Speakers. </w:t>
      </w:r>
    </w:p>
    <w:p w14:paraId="431F981C" w14:textId="0ACF4AC4" w:rsidR="00917B45" w:rsidRDefault="00917B45">
      <w:r>
        <w:t xml:space="preserve">Plenary speakers are asked to aim for a 50 minute talk and are allotted 1 hour. </w:t>
      </w:r>
    </w:p>
    <w:p w14:paraId="76C04EE3" w14:textId="782A4917" w:rsidR="00917B45" w:rsidRDefault="00917B45" w:rsidP="00917B45">
      <w:r>
        <w:t>Invited speakers are asked to aim for a 30 minute talk and are allotted 40 minutes.</w:t>
      </w:r>
    </w:p>
    <w:p w14:paraId="4D7403BD" w14:textId="6337E084" w:rsidR="00917B45" w:rsidRDefault="00917B45">
      <w:r>
        <w:t xml:space="preserve">Contributing Oral speakers are asked to aim for a 15 minute talk and are allotted 20 minutes. </w:t>
      </w:r>
    </w:p>
    <w:p w14:paraId="71AD206F" w14:textId="19C24587" w:rsidR="00917B45" w:rsidRDefault="00917B45"/>
    <w:p w14:paraId="4CF2019E" w14:textId="1442073D" w:rsidR="00917B45" w:rsidRDefault="00917B45">
      <w:r>
        <w:t xml:space="preserve">All speakers will be presented with the </w:t>
      </w:r>
      <w:r w:rsidR="00596E32">
        <w:t>chance</w:t>
      </w:r>
      <w:r>
        <w:t xml:space="preserve"> to orient</w:t>
      </w:r>
      <w:r w:rsidR="00596E32">
        <w:t xml:space="preserve"> themselves</w:t>
      </w:r>
      <w:r>
        <w:t xml:space="preserve"> with the Pheedloop platform in the days ahead of t</w:t>
      </w:r>
      <w:r w:rsidR="00596E32">
        <w:t>he conference. It is particularly important for the virtual speakers to take advantage of this opportunity to ensure the smooth and timely operation of the symposium schedule.</w:t>
      </w:r>
    </w:p>
    <w:p w14:paraId="172FF42C" w14:textId="25B6F442" w:rsidR="00917B45" w:rsidRDefault="00917B45"/>
    <w:p w14:paraId="76C54B42" w14:textId="6E29585C" w:rsidR="00917B45" w:rsidRDefault="00917B45">
      <w:r w:rsidRPr="00CF422E">
        <w:rPr>
          <w:u w:val="single"/>
        </w:rPr>
        <w:t>In-Person Speakers</w:t>
      </w:r>
      <w:r>
        <w:t xml:space="preserve"> are asked to bring their talk on a </w:t>
      </w:r>
      <w:r w:rsidR="008B2D0F">
        <w:t>USB</w:t>
      </w:r>
      <w:r>
        <w:t xml:space="preserve"> stick. Talks can be uploaded to in-room computers in the morning/coffee break or lunch period preceding your session. Use of your own personal computer is not recommended. Your talk will be recorded for posting through Pheedloop</w:t>
      </w:r>
      <w:r w:rsidR="00CF422E">
        <w:t xml:space="preserve"> and </w:t>
      </w:r>
      <w:r w:rsidR="008B2D0F">
        <w:t>w</w:t>
      </w:r>
      <w:r w:rsidR="00CF422E">
        <w:t>ill only be available to registered delegates.</w:t>
      </w:r>
    </w:p>
    <w:p w14:paraId="4E9BAA52" w14:textId="44E1E58E" w:rsidR="00917B45" w:rsidRDefault="00917B45"/>
    <w:p w14:paraId="2930434B" w14:textId="5FF9B7D8" w:rsidR="00917B45" w:rsidRPr="003679DB" w:rsidRDefault="00917B45">
      <w:r w:rsidRPr="003679DB">
        <w:rPr>
          <w:u w:val="single"/>
        </w:rPr>
        <w:t>Virtual Speakers</w:t>
      </w:r>
      <w:r w:rsidR="00596E32" w:rsidRPr="003679DB">
        <w:t xml:space="preserve"> a</w:t>
      </w:r>
      <w:r w:rsidR="00D63096" w:rsidRPr="003679DB">
        <w:t>re</w:t>
      </w:r>
      <w:r w:rsidR="00596E32" w:rsidRPr="003679DB">
        <w:t xml:space="preserve"> asked to be familiar with the </w:t>
      </w:r>
      <w:r w:rsidR="00D63096" w:rsidRPr="003679DB">
        <w:t>Zoom</w:t>
      </w:r>
      <w:r w:rsidR="00596E32" w:rsidRPr="003679DB">
        <w:t xml:space="preserve"> platform and the time zone differences. All time</w:t>
      </w:r>
      <w:r w:rsidR="003679DB" w:rsidRPr="003679DB">
        <w:t>s</w:t>
      </w:r>
      <w:r w:rsidR="00596E32" w:rsidRPr="003679DB">
        <w:t xml:space="preserve"> listed </w:t>
      </w:r>
      <w:r w:rsidR="003679DB" w:rsidRPr="003679DB">
        <w:t xml:space="preserve">on the Speaker Schedule </w:t>
      </w:r>
      <w:r w:rsidR="00596E32" w:rsidRPr="003679DB">
        <w:t>are Eastern Daylight Time (EDT) corresponding to Toronto, Montreal</w:t>
      </w:r>
      <w:r w:rsidR="008B2D0F" w:rsidRPr="003679DB">
        <w:t xml:space="preserve"> and</w:t>
      </w:r>
      <w:r w:rsidR="00596E32" w:rsidRPr="003679DB">
        <w:t xml:space="preserve"> New York City. </w:t>
      </w:r>
      <w:r w:rsidR="000156DF" w:rsidRPr="003679DB">
        <w:t xml:space="preserve">You will be sent a calendar invite from </w:t>
      </w:r>
      <w:hyperlink r:id="rId4" w:history="1">
        <w:r w:rsidR="000156DF" w:rsidRPr="003679DB">
          <w:rPr>
            <w:rStyle w:val="Hyperlink"/>
            <w:color w:val="auto"/>
          </w:rPr>
          <w:t>zhende01@uoguelph.ca</w:t>
        </w:r>
      </w:hyperlink>
      <w:r w:rsidR="000156DF" w:rsidRPr="003679DB">
        <w:t xml:space="preserve"> with the link to your Zoom meeting </w:t>
      </w:r>
      <w:r w:rsidR="003679DB" w:rsidRPr="003679DB">
        <w:t xml:space="preserve">(that is, your </w:t>
      </w:r>
      <w:r w:rsidR="002A22C0">
        <w:t xml:space="preserve">own </w:t>
      </w:r>
      <w:r w:rsidR="003679DB" w:rsidRPr="003679DB">
        <w:t xml:space="preserve">presentation) </w:t>
      </w:r>
      <w:r w:rsidR="000156DF" w:rsidRPr="003679DB">
        <w:t xml:space="preserve">and some additional instructions. </w:t>
      </w:r>
      <w:r w:rsidR="00596E32" w:rsidRPr="003679DB">
        <w:t xml:space="preserve">Speakers should be logged into </w:t>
      </w:r>
      <w:r w:rsidR="00D63096" w:rsidRPr="003679DB">
        <w:t>Zoom</w:t>
      </w:r>
      <w:r w:rsidR="00596E32" w:rsidRPr="003679DB">
        <w:t xml:space="preserve"> and ready to deliver their talks at the appropriate time</w:t>
      </w:r>
      <w:r w:rsidR="00626908">
        <w:t xml:space="preserve">, preferably </w:t>
      </w:r>
      <w:r w:rsidR="000156DF" w:rsidRPr="003679DB">
        <w:t xml:space="preserve">at least 10 minutes </w:t>
      </w:r>
      <w:r w:rsidR="00CF422E" w:rsidRPr="003679DB">
        <w:t xml:space="preserve">ahead of your scheduled presentation. </w:t>
      </w:r>
      <w:r w:rsidR="00C11789" w:rsidRPr="003679DB">
        <w:t>A computer camera is strongly recommended for improved engagement with your audience.</w:t>
      </w:r>
      <w:r w:rsidR="0000428E" w:rsidRPr="003679DB">
        <w:t xml:space="preserve"> </w:t>
      </w:r>
      <w:r w:rsidR="000D6C64" w:rsidRPr="003679DB">
        <w:t xml:space="preserve">Any sessions that you are not speaking in, and would like to view virtually, can be accessed through the Pheedloop platform. </w:t>
      </w:r>
      <w:r w:rsidR="00867241">
        <w:t>T</w:t>
      </w:r>
      <w:r w:rsidR="00867241" w:rsidRPr="003679DB">
        <w:t>he session in which you are speaking</w:t>
      </w:r>
      <w:r w:rsidR="00867241" w:rsidRPr="003679DB">
        <w:t xml:space="preserve"> </w:t>
      </w:r>
      <w:r w:rsidR="00867241">
        <w:t>is t</w:t>
      </w:r>
      <w:r w:rsidR="000D6C64" w:rsidRPr="003679DB">
        <w:t xml:space="preserve">he only session </w:t>
      </w:r>
      <w:r w:rsidR="002A22C0">
        <w:t xml:space="preserve">for which </w:t>
      </w:r>
      <w:r w:rsidR="000D6C64" w:rsidRPr="003679DB">
        <w:t>you should be joining Zoom directly.</w:t>
      </w:r>
    </w:p>
    <w:p w14:paraId="0D193429" w14:textId="1AF2AF2F" w:rsidR="0000428E" w:rsidRDefault="0000428E"/>
    <w:sectPr w:rsidR="0000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45"/>
    <w:rsid w:val="0000428E"/>
    <w:rsid w:val="000156DF"/>
    <w:rsid w:val="000850CC"/>
    <w:rsid w:val="000D6C64"/>
    <w:rsid w:val="000F6342"/>
    <w:rsid w:val="0010088B"/>
    <w:rsid w:val="00115457"/>
    <w:rsid w:val="002A22C0"/>
    <w:rsid w:val="00317B66"/>
    <w:rsid w:val="00335064"/>
    <w:rsid w:val="003679DB"/>
    <w:rsid w:val="003E730A"/>
    <w:rsid w:val="00452F2B"/>
    <w:rsid w:val="00596E32"/>
    <w:rsid w:val="00626908"/>
    <w:rsid w:val="00765F11"/>
    <w:rsid w:val="007F4420"/>
    <w:rsid w:val="00867241"/>
    <w:rsid w:val="008B2D0F"/>
    <w:rsid w:val="00917B45"/>
    <w:rsid w:val="00B82770"/>
    <w:rsid w:val="00C11789"/>
    <w:rsid w:val="00CF422E"/>
    <w:rsid w:val="00D63096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B845"/>
  <w15:chartTrackingRefBased/>
  <w15:docId w15:val="{75E83134-825F-466A-9610-9934D082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2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ende01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8</cp:revision>
  <dcterms:created xsi:type="dcterms:W3CDTF">2022-07-05T18:31:00Z</dcterms:created>
  <dcterms:modified xsi:type="dcterms:W3CDTF">2022-07-05T20:40:00Z</dcterms:modified>
</cp:coreProperties>
</file>